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2B" w:rsidRDefault="00A75842">
      <w:pPr>
        <w:pStyle w:val="Heading1"/>
        <w:keepNext w:val="0"/>
        <w:keepLines w:val="0"/>
        <w:pBdr>
          <w:top w:val="nil"/>
          <w:left w:val="nil"/>
          <w:bottom w:val="nil"/>
          <w:right w:val="nil"/>
          <w:between w:val="nil"/>
        </w:pBdr>
        <w:spacing w:before="240" w:after="0" w:line="331" w:lineRule="auto"/>
        <w:rPr>
          <w:rFonts w:ascii="Calibri" w:eastAsia="Calibri" w:hAnsi="Calibri" w:cs="Calibri"/>
          <w:b/>
          <w:sz w:val="36"/>
          <w:szCs w:val="36"/>
        </w:rPr>
      </w:pPr>
      <w:bookmarkStart w:id="0" w:name="_kotpjtdr9479" w:colFirst="0" w:colLast="0"/>
      <w:bookmarkStart w:id="1" w:name="_GoBack"/>
      <w:bookmarkEnd w:id="0"/>
      <w:bookmarkEnd w:id="1"/>
      <w:r>
        <w:rPr>
          <w:rFonts w:ascii="Calibri" w:eastAsia="Calibri" w:hAnsi="Calibri" w:cs="Calibri"/>
          <w:b/>
          <w:sz w:val="36"/>
          <w:szCs w:val="36"/>
        </w:rPr>
        <w:t xml:space="preserve">       Advanced Microsoft Office Suite</w:t>
      </w:r>
      <w:r>
        <w:rPr>
          <w:noProof/>
          <w:lang w:val="en-US"/>
        </w:rPr>
        <w:drawing>
          <wp:anchor distT="0" distB="0" distL="114300" distR="114300" simplePos="0" relativeHeight="251658240" behindDoc="0" locked="0" layoutInCell="1" hidden="0" allowOverlap="1">
            <wp:simplePos x="0" y="0"/>
            <wp:positionH relativeFrom="column">
              <wp:posOffset>-295274</wp:posOffset>
            </wp:positionH>
            <wp:positionV relativeFrom="paragraph">
              <wp:posOffset>0</wp:posOffset>
            </wp:positionV>
            <wp:extent cx="1581150" cy="54673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81150" cy="546735"/>
                    </a:xfrm>
                    <a:prstGeom prst="rect">
                      <a:avLst/>
                    </a:prstGeom>
                    <a:ln/>
                  </pic:spPr>
                </pic:pic>
              </a:graphicData>
            </a:graphic>
          </wp:anchor>
        </w:drawing>
      </w:r>
    </w:p>
    <w:p w:rsidR="00EC4E2B" w:rsidRDefault="00A75842">
      <w:pPr>
        <w:pBdr>
          <w:top w:val="nil"/>
          <w:left w:val="nil"/>
          <w:bottom w:val="nil"/>
          <w:right w:val="nil"/>
          <w:between w:val="nil"/>
        </w:pBdr>
        <w:rPr>
          <w:rFonts w:ascii="Calibri" w:eastAsia="Calibri" w:hAnsi="Calibri" w:cs="Calibri"/>
          <w:b/>
        </w:rPr>
      </w:pPr>
      <w:r>
        <w:rPr>
          <w:rFonts w:ascii="Calibri" w:eastAsia="Calibri" w:hAnsi="Calibri" w:cs="Calibri"/>
          <w:b/>
        </w:rPr>
        <w:t xml:space="preserve">                                 CVTC - Dual Credit Course</w:t>
      </w:r>
    </w:p>
    <w:p w:rsidR="00EC4E2B" w:rsidRDefault="00EC4E2B">
      <w:pPr>
        <w:pStyle w:val="Heading2"/>
        <w:keepNext w:val="0"/>
        <w:keepLines w:val="0"/>
        <w:pBdr>
          <w:top w:val="nil"/>
          <w:left w:val="nil"/>
          <w:bottom w:val="nil"/>
          <w:right w:val="nil"/>
          <w:between w:val="nil"/>
        </w:pBdr>
        <w:spacing w:before="40" w:after="0" w:line="331" w:lineRule="auto"/>
        <w:jc w:val="center"/>
        <w:rPr>
          <w:rFonts w:ascii="Calibri" w:eastAsia="Calibri" w:hAnsi="Calibri" w:cs="Calibri"/>
          <w:b/>
          <w:color w:val="2E74B5"/>
          <w:sz w:val="24"/>
          <w:szCs w:val="24"/>
        </w:rPr>
      </w:pPr>
      <w:bookmarkStart w:id="2" w:name="_5buveletvc64" w:colFirst="0" w:colLast="0"/>
      <w:bookmarkEnd w:id="2"/>
    </w:p>
    <w:p w:rsidR="00EC4E2B" w:rsidRDefault="00A75842">
      <w:pPr>
        <w:spacing w:after="160" w:line="259" w:lineRule="auto"/>
        <w:jc w:val="center"/>
        <w:rPr>
          <w:b/>
          <w:i/>
          <w:sz w:val="28"/>
          <w:szCs w:val="28"/>
        </w:rPr>
      </w:pPr>
      <w:r>
        <w:rPr>
          <w:b/>
          <w:i/>
          <w:sz w:val="28"/>
          <w:szCs w:val="28"/>
        </w:rPr>
        <w:t>Instructor and Class Information</w:t>
      </w:r>
    </w:p>
    <w:tbl>
      <w:tblPr>
        <w:tblStyle w:val="a"/>
        <w:tblW w:w="11655" w:type="dxa"/>
        <w:tblLayout w:type="fixed"/>
        <w:tblLook w:val="0000" w:firstRow="0" w:lastRow="0" w:firstColumn="0" w:lastColumn="0" w:noHBand="0" w:noVBand="0"/>
      </w:tblPr>
      <w:tblGrid>
        <w:gridCol w:w="3645"/>
        <w:gridCol w:w="4440"/>
        <w:gridCol w:w="3570"/>
      </w:tblGrid>
      <w:tr w:rsidR="00EC4E2B">
        <w:tc>
          <w:tcPr>
            <w:tcW w:w="3645" w:type="dxa"/>
            <w:shd w:val="clear" w:color="auto" w:fill="auto"/>
          </w:tcPr>
          <w:p w:rsidR="00EC4E2B" w:rsidRDefault="00A75842">
            <w:pPr>
              <w:spacing w:after="160" w:line="259" w:lineRule="auto"/>
              <w:rPr>
                <w:b/>
                <w:i/>
              </w:rPr>
            </w:pPr>
            <w:r>
              <w:rPr>
                <w:b/>
                <w:i/>
              </w:rPr>
              <w:t>Name</w:t>
            </w:r>
          </w:p>
        </w:tc>
        <w:tc>
          <w:tcPr>
            <w:tcW w:w="4440" w:type="dxa"/>
          </w:tcPr>
          <w:p w:rsidR="00EC4E2B" w:rsidRDefault="00A75842">
            <w:pPr>
              <w:spacing w:after="160" w:line="259" w:lineRule="auto"/>
            </w:pPr>
            <w:r>
              <w:t>Mrs. Modl</w:t>
            </w:r>
          </w:p>
        </w:tc>
        <w:tc>
          <w:tcPr>
            <w:tcW w:w="3570" w:type="dxa"/>
            <w:shd w:val="clear" w:color="auto" w:fill="auto"/>
          </w:tcPr>
          <w:p w:rsidR="00EC4E2B" w:rsidRDefault="00EC4E2B">
            <w:pPr>
              <w:spacing w:after="160" w:line="259" w:lineRule="auto"/>
            </w:pPr>
          </w:p>
        </w:tc>
      </w:tr>
      <w:tr w:rsidR="00EC4E2B">
        <w:tc>
          <w:tcPr>
            <w:tcW w:w="3645" w:type="dxa"/>
            <w:shd w:val="clear" w:color="auto" w:fill="auto"/>
          </w:tcPr>
          <w:p w:rsidR="00EC4E2B" w:rsidRDefault="00A75842">
            <w:pPr>
              <w:spacing w:after="160" w:line="259" w:lineRule="auto"/>
              <w:rPr>
                <w:b/>
                <w:i/>
              </w:rPr>
            </w:pPr>
            <w:r>
              <w:rPr>
                <w:b/>
                <w:i/>
              </w:rPr>
              <w:t>E-mail Address</w:t>
            </w:r>
          </w:p>
          <w:p w:rsidR="00EC4E2B" w:rsidRDefault="00A75842">
            <w:pPr>
              <w:spacing w:after="160" w:line="259" w:lineRule="auto"/>
              <w:rPr>
                <w:b/>
                <w:i/>
              </w:rPr>
            </w:pPr>
            <w:r>
              <w:rPr>
                <w:b/>
                <w:i/>
              </w:rPr>
              <w:t>Instructor Hours</w:t>
            </w:r>
          </w:p>
          <w:p w:rsidR="00EC4E2B" w:rsidRDefault="00A75842">
            <w:pPr>
              <w:spacing w:after="160" w:line="259" w:lineRule="auto"/>
              <w:rPr>
                <w:b/>
                <w:i/>
              </w:rPr>
            </w:pPr>
            <w:r>
              <w:rPr>
                <w:b/>
                <w:i/>
              </w:rPr>
              <w:t>Start/End Date</w:t>
            </w:r>
          </w:p>
          <w:p w:rsidR="00EC4E2B" w:rsidRDefault="00A75842">
            <w:pPr>
              <w:spacing w:after="160" w:line="259" w:lineRule="auto"/>
              <w:rPr>
                <w:b/>
                <w:i/>
              </w:rPr>
            </w:pPr>
            <w:r>
              <w:rPr>
                <w:b/>
                <w:i/>
              </w:rPr>
              <w:t>Meeting Times</w:t>
            </w:r>
          </w:p>
          <w:p w:rsidR="00EC4E2B" w:rsidRDefault="00A75842">
            <w:pPr>
              <w:spacing w:after="160" w:line="259" w:lineRule="auto"/>
              <w:rPr>
                <w:b/>
                <w:i/>
              </w:rPr>
            </w:pPr>
            <w:r>
              <w:rPr>
                <w:b/>
                <w:i/>
              </w:rPr>
              <w:t>Course Website</w:t>
            </w:r>
          </w:p>
        </w:tc>
        <w:bookmarkStart w:id="3" w:name="_gjdgxs" w:colFirst="0" w:colLast="0"/>
        <w:bookmarkEnd w:id="3"/>
        <w:tc>
          <w:tcPr>
            <w:tcW w:w="4440" w:type="dxa"/>
          </w:tcPr>
          <w:p w:rsidR="00EC4E2B" w:rsidRDefault="00A75842">
            <w:pPr>
              <w:spacing w:after="160" w:line="259" w:lineRule="auto"/>
            </w:pPr>
            <w:r>
              <w:rPr>
                <w:color w:val="0563C1"/>
                <w:u w:val="single"/>
              </w:rPr>
              <w:fldChar w:fldCharType="begin"/>
            </w:r>
            <w:r>
              <w:rPr>
                <w:color w:val="0563C1"/>
                <w:u w:val="single"/>
              </w:rPr>
              <w:instrText xml:space="preserve"> HYPERLINK "mailto:nmodl@cornell.k12.wi.us" \h </w:instrText>
            </w:r>
            <w:r>
              <w:rPr>
                <w:color w:val="0563C1"/>
                <w:u w:val="single"/>
              </w:rPr>
              <w:fldChar w:fldCharType="separate"/>
            </w:r>
            <w:r>
              <w:rPr>
                <w:color w:val="0563C1"/>
                <w:u w:val="single"/>
              </w:rPr>
              <w:t>nmodl@cornell.k12.wi.us</w:t>
            </w:r>
            <w:r>
              <w:rPr>
                <w:color w:val="0563C1"/>
                <w:u w:val="single"/>
              </w:rPr>
              <w:fldChar w:fldCharType="end"/>
            </w:r>
          </w:p>
          <w:p w:rsidR="00EC4E2B" w:rsidRDefault="00A75842">
            <w:pPr>
              <w:spacing w:after="160" w:line="259" w:lineRule="auto"/>
            </w:pPr>
            <w:r>
              <w:t>Prep 7</w:t>
            </w:r>
            <w:r>
              <w:rPr>
                <w:vertAlign w:val="superscript"/>
              </w:rPr>
              <w:t>st</w:t>
            </w:r>
            <w:r>
              <w:t xml:space="preserve"> Period (1:29-2:12)</w:t>
            </w:r>
          </w:p>
          <w:p w:rsidR="00EC4E2B" w:rsidRDefault="00A75842">
            <w:pPr>
              <w:spacing w:after="160" w:line="259" w:lineRule="auto"/>
            </w:pPr>
            <w:r>
              <w:t>August 25, 2021 – January 14, 2022</w:t>
            </w:r>
          </w:p>
          <w:p w:rsidR="00EC4E2B" w:rsidRDefault="00A75842">
            <w:pPr>
              <w:spacing w:after="160" w:line="259" w:lineRule="auto"/>
            </w:pPr>
            <w:r>
              <w:t xml:space="preserve">Period 4: (10:18-11:01) </w:t>
            </w:r>
          </w:p>
          <w:p w:rsidR="00EC4E2B" w:rsidRDefault="00A75842">
            <w:pPr>
              <w:spacing w:after="160" w:line="259" w:lineRule="auto"/>
              <w:rPr>
                <w:b/>
              </w:rPr>
            </w:pPr>
            <w:r>
              <w:t>Google Classroom</w:t>
            </w:r>
          </w:p>
          <w:p w:rsidR="00EC4E2B" w:rsidRDefault="00EC4E2B">
            <w:pPr>
              <w:spacing w:after="160" w:line="259" w:lineRule="auto"/>
            </w:pPr>
          </w:p>
        </w:tc>
        <w:tc>
          <w:tcPr>
            <w:tcW w:w="3570" w:type="dxa"/>
            <w:shd w:val="clear" w:color="auto" w:fill="auto"/>
          </w:tcPr>
          <w:p w:rsidR="00EC4E2B" w:rsidRDefault="00EC4E2B">
            <w:pPr>
              <w:spacing w:after="160" w:line="259" w:lineRule="auto"/>
            </w:pPr>
          </w:p>
        </w:tc>
      </w:tr>
    </w:tbl>
    <w:p w:rsidR="00EC4E2B" w:rsidRDefault="00EC4E2B">
      <w:pPr>
        <w:spacing w:after="160" w:line="259" w:lineRule="auto"/>
        <w:jc w:val="center"/>
        <w:rPr>
          <w:rFonts w:ascii="Calibri" w:eastAsia="Calibri" w:hAnsi="Calibri" w:cs="Calibri"/>
        </w:rPr>
      </w:pPr>
    </w:p>
    <w:p w:rsidR="00EC4E2B" w:rsidRDefault="00A75842">
      <w:pPr>
        <w:pStyle w:val="Heading2"/>
        <w:keepNext w:val="0"/>
        <w:keepLines w:val="0"/>
        <w:pBdr>
          <w:top w:val="nil"/>
          <w:left w:val="nil"/>
          <w:bottom w:val="nil"/>
          <w:right w:val="nil"/>
          <w:between w:val="nil"/>
        </w:pBdr>
        <w:spacing w:before="40" w:after="0" w:line="331" w:lineRule="auto"/>
        <w:rPr>
          <w:b/>
          <w:sz w:val="22"/>
          <w:szCs w:val="22"/>
        </w:rPr>
      </w:pPr>
      <w:bookmarkStart w:id="4" w:name="_46johuros9dc" w:colFirst="0" w:colLast="0"/>
      <w:bookmarkEnd w:id="4"/>
      <w:r>
        <w:rPr>
          <w:b/>
          <w:sz w:val="22"/>
          <w:szCs w:val="22"/>
        </w:rPr>
        <w:t>Course Information</w:t>
      </w:r>
    </w:p>
    <w:p w:rsidR="00EC4E2B" w:rsidRDefault="00A75842">
      <w:pPr>
        <w:pBdr>
          <w:top w:val="nil"/>
          <w:left w:val="nil"/>
          <w:bottom w:val="nil"/>
          <w:right w:val="nil"/>
          <w:between w:val="nil"/>
        </w:pBdr>
        <w:spacing w:after="160" w:line="331" w:lineRule="auto"/>
      </w:pPr>
      <w:r>
        <w:t>Course Title: Microsoft Office Suite</w:t>
      </w:r>
    </w:p>
    <w:p w:rsidR="00EC4E2B" w:rsidRDefault="00A75842">
      <w:pPr>
        <w:pBdr>
          <w:top w:val="nil"/>
          <w:left w:val="nil"/>
          <w:bottom w:val="nil"/>
          <w:right w:val="nil"/>
          <w:between w:val="nil"/>
        </w:pBdr>
        <w:spacing w:after="160" w:line="331" w:lineRule="auto"/>
      </w:pPr>
      <w:r>
        <w:t xml:space="preserve">Course Description: This course is an advancement to Microsoft Office Suite and how it is used in academic and business environments. The students will become familiar with the Office user interface and use it as they work with Word, </w:t>
      </w:r>
      <w:proofErr w:type="spellStart"/>
      <w:r>
        <w:t>Powerpoint</w:t>
      </w:r>
      <w:proofErr w:type="spellEnd"/>
      <w:r>
        <w:t>, Excel, and</w:t>
      </w:r>
      <w:r>
        <w:t xml:space="preserve"> Access.</w:t>
      </w:r>
    </w:p>
    <w:p w:rsidR="00EC4E2B" w:rsidRDefault="00A75842">
      <w:pPr>
        <w:pBdr>
          <w:top w:val="nil"/>
          <w:left w:val="nil"/>
          <w:bottom w:val="nil"/>
          <w:right w:val="nil"/>
          <w:between w:val="nil"/>
        </w:pBdr>
        <w:spacing w:after="160" w:line="331" w:lineRule="auto"/>
      </w:pPr>
      <w:r>
        <w:t xml:space="preserve">Total Credits: .5 (High School Credits) </w:t>
      </w:r>
      <w:r>
        <w:br/>
      </w:r>
      <w:r>
        <w:tab/>
        <w:t xml:space="preserve">           2 (College Credits)</w:t>
      </w:r>
    </w:p>
    <w:p w:rsidR="00EC4E2B" w:rsidRDefault="00A75842">
      <w:pPr>
        <w:pBdr>
          <w:top w:val="nil"/>
          <w:left w:val="nil"/>
          <w:bottom w:val="nil"/>
          <w:right w:val="nil"/>
          <w:between w:val="nil"/>
        </w:pBdr>
        <w:spacing w:after="160" w:line="331" w:lineRule="auto"/>
      </w:pPr>
      <w:r>
        <w:t xml:space="preserve">Textbooks: </w:t>
      </w:r>
      <w:proofErr w:type="spellStart"/>
      <w:r>
        <w:t>Beskeen</w:t>
      </w:r>
      <w:proofErr w:type="spellEnd"/>
      <w:r>
        <w:t>/Cram/Duffy/Friedrichsen/</w:t>
      </w:r>
      <w:proofErr w:type="spellStart"/>
      <w:r>
        <w:t>Reding</w:t>
      </w:r>
      <w:proofErr w:type="spellEnd"/>
      <w:r>
        <w:t>-Bundle: Microsoft Office 2013: Illustrated Introductory, Loose-Leaf Version</w:t>
      </w:r>
    </w:p>
    <w:p w:rsidR="00EC4E2B" w:rsidRDefault="00A75842">
      <w:pPr>
        <w:pBdr>
          <w:top w:val="nil"/>
          <w:left w:val="nil"/>
          <w:bottom w:val="nil"/>
          <w:right w:val="nil"/>
          <w:between w:val="nil"/>
        </w:pBdr>
        <w:spacing w:after="160" w:line="331" w:lineRule="auto"/>
        <w:jc w:val="both"/>
      </w:pPr>
      <w:r>
        <w:t>Learning Supplies: Notebook, pen/pencil</w:t>
      </w:r>
    </w:p>
    <w:p w:rsidR="00EC4E2B" w:rsidRDefault="00A75842">
      <w:pPr>
        <w:pBdr>
          <w:top w:val="nil"/>
          <w:left w:val="nil"/>
          <w:bottom w:val="nil"/>
          <w:right w:val="nil"/>
          <w:between w:val="nil"/>
        </w:pBdr>
        <w:jc w:val="both"/>
      </w:pPr>
      <w:r>
        <w:t>Students successfully completing this course will be able to:</w:t>
      </w:r>
    </w:p>
    <w:p w:rsidR="00EC4E2B" w:rsidRDefault="00A75842">
      <w:pPr>
        <w:pBdr>
          <w:top w:val="nil"/>
          <w:left w:val="nil"/>
          <w:bottom w:val="nil"/>
          <w:right w:val="nil"/>
          <w:between w:val="nil"/>
        </w:pBdr>
        <w:jc w:val="both"/>
      </w:pPr>
      <w:r>
        <w:t xml:space="preserve"> </w:t>
      </w:r>
    </w:p>
    <w:p w:rsidR="00EC4E2B" w:rsidRDefault="00A75842">
      <w:pPr>
        <w:numPr>
          <w:ilvl w:val="0"/>
          <w:numId w:val="3"/>
        </w:numPr>
        <w:pBdr>
          <w:top w:val="nil"/>
          <w:left w:val="nil"/>
          <w:bottom w:val="nil"/>
          <w:right w:val="nil"/>
          <w:between w:val="nil"/>
        </w:pBdr>
        <w:jc w:val="both"/>
      </w:pPr>
      <w:r>
        <w:t>Create and manage Windows Files and Folders</w:t>
      </w:r>
    </w:p>
    <w:p w:rsidR="00EC4E2B" w:rsidRDefault="00A75842">
      <w:pPr>
        <w:numPr>
          <w:ilvl w:val="0"/>
          <w:numId w:val="3"/>
        </w:numPr>
        <w:pBdr>
          <w:top w:val="nil"/>
          <w:left w:val="nil"/>
          <w:bottom w:val="nil"/>
          <w:right w:val="nil"/>
          <w:between w:val="nil"/>
        </w:pBdr>
        <w:jc w:val="both"/>
      </w:pPr>
      <w:r>
        <w:t>Use Microsoft Word to create documents.</w:t>
      </w:r>
    </w:p>
    <w:p w:rsidR="00EC4E2B" w:rsidRDefault="00A75842">
      <w:pPr>
        <w:numPr>
          <w:ilvl w:val="0"/>
          <w:numId w:val="3"/>
        </w:numPr>
        <w:pBdr>
          <w:top w:val="nil"/>
          <w:left w:val="nil"/>
          <w:bottom w:val="nil"/>
          <w:right w:val="nil"/>
          <w:between w:val="nil"/>
        </w:pBdr>
        <w:jc w:val="both"/>
      </w:pPr>
      <w:r>
        <w:t>Use Microsoft Excel to create spreadsheets.</w:t>
      </w:r>
    </w:p>
    <w:p w:rsidR="00EC4E2B" w:rsidRDefault="00A75842">
      <w:pPr>
        <w:numPr>
          <w:ilvl w:val="0"/>
          <w:numId w:val="3"/>
        </w:numPr>
        <w:pBdr>
          <w:top w:val="nil"/>
          <w:left w:val="nil"/>
          <w:bottom w:val="nil"/>
          <w:right w:val="nil"/>
          <w:between w:val="nil"/>
        </w:pBdr>
        <w:jc w:val="both"/>
      </w:pPr>
      <w:r>
        <w:t>Use Microsoft Access to create databases.</w:t>
      </w:r>
    </w:p>
    <w:p w:rsidR="00EC4E2B" w:rsidRDefault="00A75842">
      <w:pPr>
        <w:numPr>
          <w:ilvl w:val="0"/>
          <w:numId w:val="3"/>
        </w:numPr>
        <w:pBdr>
          <w:top w:val="nil"/>
          <w:left w:val="nil"/>
          <w:bottom w:val="nil"/>
          <w:right w:val="nil"/>
          <w:between w:val="nil"/>
        </w:pBdr>
        <w:jc w:val="both"/>
      </w:pPr>
      <w:r>
        <w:t>Use Microsoft PowerPoi</w:t>
      </w:r>
      <w:r>
        <w:t>nt to create presentations</w:t>
      </w:r>
    </w:p>
    <w:p w:rsidR="00EC4E2B" w:rsidRDefault="00EC4E2B">
      <w:pPr>
        <w:pBdr>
          <w:top w:val="nil"/>
          <w:left w:val="nil"/>
          <w:bottom w:val="nil"/>
          <w:right w:val="nil"/>
          <w:between w:val="nil"/>
        </w:pBdr>
        <w:jc w:val="both"/>
      </w:pPr>
    </w:p>
    <w:p w:rsidR="00EC4E2B" w:rsidRDefault="00A75842">
      <w:pPr>
        <w:pBdr>
          <w:top w:val="nil"/>
          <w:left w:val="nil"/>
          <w:bottom w:val="nil"/>
          <w:right w:val="nil"/>
          <w:between w:val="nil"/>
        </w:pBdr>
        <w:jc w:val="both"/>
      </w:pPr>
      <w:r>
        <w:rPr>
          <w:b/>
        </w:rPr>
        <w:t>Core Abilities</w:t>
      </w:r>
      <w:r>
        <w:t>: (skills that prepare the student for the workforce and lifelong learning)</w:t>
      </w:r>
    </w:p>
    <w:p w:rsidR="00EC4E2B" w:rsidRDefault="00A75842">
      <w:pPr>
        <w:numPr>
          <w:ilvl w:val="0"/>
          <w:numId w:val="2"/>
        </w:numPr>
        <w:pBdr>
          <w:top w:val="nil"/>
          <w:left w:val="nil"/>
          <w:bottom w:val="nil"/>
          <w:right w:val="nil"/>
          <w:between w:val="nil"/>
        </w:pBdr>
        <w:jc w:val="both"/>
      </w:pPr>
      <w:r>
        <w:t>Models Integrity</w:t>
      </w:r>
    </w:p>
    <w:p w:rsidR="00EC4E2B" w:rsidRDefault="00A75842">
      <w:pPr>
        <w:numPr>
          <w:ilvl w:val="0"/>
          <w:numId w:val="2"/>
        </w:numPr>
        <w:pBdr>
          <w:top w:val="nil"/>
          <w:left w:val="nil"/>
          <w:bottom w:val="nil"/>
          <w:right w:val="nil"/>
          <w:between w:val="nil"/>
        </w:pBdr>
        <w:jc w:val="both"/>
      </w:pPr>
      <w:r>
        <w:t>Thinks Critically</w:t>
      </w:r>
    </w:p>
    <w:p w:rsidR="00EC4E2B" w:rsidRDefault="00A75842">
      <w:pPr>
        <w:numPr>
          <w:ilvl w:val="0"/>
          <w:numId w:val="2"/>
        </w:numPr>
        <w:pBdr>
          <w:top w:val="nil"/>
          <w:left w:val="nil"/>
          <w:bottom w:val="nil"/>
          <w:right w:val="nil"/>
          <w:between w:val="nil"/>
        </w:pBdr>
        <w:jc w:val="both"/>
      </w:pPr>
      <w:r>
        <w:t>Communicates Effectively</w:t>
      </w:r>
    </w:p>
    <w:p w:rsidR="00EC4E2B" w:rsidRDefault="00EC4E2B">
      <w:pPr>
        <w:pBdr>
          <w:top w:val="nil"/>
          <w:left w:val="nil"/>
          <w:bottom w:val="nil"/>
          <w:right w:val="nil"/>
          <w:between w:val="nil"/>
        </w:pBdr>
        <w:jc w:val="both"/>
      </w:pPr>
    </w:p>
    <w:p w:rsidR="00EC4E2B" w:rsidRDefault="00A75842">
      <w:pPr>
        <w:pBdr>
          <w:top w:val="nil"/>
          <w:left w:val="nil"/>
          <w:bottom w:val="nil"/>
          <w:right w:val="nil"/>
          <w:between w:val="nil"/>
        </w:pBdr>
        <w:jc w:val="both"/>
        <w:rPr>
          <w:b/>
        </w:rPr>
      </w:pPr>
      <w:r>
        <w:rPr>
          <w:b/>
        </w:rPr>
        <w:t>Install Microsoft Office Free!</w:t>
      </w:r>
    </w:p>
    <w:p w:rsidR="00EC4E2B" w:rsidRDefault="00A75842">
      <w:pPr>
        <w:pBdr>
          <w:top w:val="nil"/>
          <w:left w:val="nil"/>
          <w:bottom w:val="nil"/>
          <w:right w:val="nil"/>
          <w:between w:val="nil"/>
        </w:pBdr>
        <w:jc w:val="both"/>
      </w:pPr>
      <w:r>
        <w:lastRenderedPageBreak/>
        <w:t xml:space="preserve">Current students can download Microsoft Office on up to five computers or devices.  Available apps change depending on the type of computer or device you are using.  Refer to the </w:t>
      </w:r>
      <w:r>
        <w:rPr>
          <w:b/>
        </w:rPr>
        <w:t>Install Office365 Suite</w:t>
      </w:r>
      <w:r>
        <w:t xml:space="preserve"> guide on the Technology Help Center page of My CVTC f</w:t>
      </w:r>
      <w:r>
        <w:t>or additional information and instructions.</w:t>
      </w:r>
    </w:p>
    <w:p w:rsidR="00EC4E2B" w:rsidRDefault="00A75842">
      <w:pPr>
        <w:pBdr>
          <w:top w:val="nil"/>
          <w:left w:val="nil"/>
          <w:bottom w:val="nil"/>
          <w:right w:val="nil"/>
          <w:between w:val="nil"/>
        </w:pBdr>
        <w:jc w:val="both"/>
      </w:pPr>
      <w:r>
        <w:t xml:space="preserve"> </w:t>
      </w:r>
    </w:p>
    <w:p w:rsidR="00EC4E2B" w:rsidRDefault="00A75842">
      <w:pPr>
        <w:pBdr>
          <w:top w:val="nil"/>
          <w:left w:val="nil"/>
          <w:bottom w:val="nil"/>
          <w:right w:val="nil"/>
          <w:between w:val="nil"/>
        </w:pBdr>
        <w:jc w:val="both"/>
        <w:rPr>
          <w:b/>
        </w:rPr>
      </w:pPr>
      <w:r>
        <w:rPr>
          <w:b/>
        </w:rPr>
        <w:t>Course Policies:</w:t>
      </w:r>
    </w:p>
    <w:p w:rsidR="00EC4E2B" w:rsidRDefault="00A75842">
      <w:pPr>
        <w:numPr>
          <w:ilvl w:val="0"/>
          <w:numId w:val="1"/>
        </w:numPr>
        <w:pBdr>
          <w:top w:val="nil"/>
          <w:left w:val="nil"/>
          <w:bottom w:val="nil"/>
          <w:right w:val="nil"/>
          <w:between w:val="nil"/>
        </w:pBdr>
        <w:spacing w:line="331" w:lineRule="auto"/>
      </w:pPr>
      <w:r>
        <w:rPr>
          <w:b/>
        </w:rPr>
        <w:t>Cell Phones:</w:t>
      </w:r>
      <w:r>
        <w:t xml:space="preserve"> Cell phones and other electronic devices must be turned off or on vibrate during class.</w:t>
      </w:r>
    </w:p>
    <w:p w:rsidR="00EC4E2B" w:rsidRDefault="00A75842">
      <w:pPr>
        <w:numPr>
          <w:ilvl w:val="0"/>
          <w:numId w:val="1"/>
        </w:numPr>
        <w:pBdr>
          <w:top w:val="nil"/>
          <w:left w:val="nil"/>
          <w:bottom w:val="nil"/>
          <w:right w:val="nil"/>
          <w:between w:val="nil"/>
        </w:pBdr>
        <w:spacing w:line="331" w:lineRule="auto"/>
      </w:pPr>
      <w:r>
        <w:rPr>
          <w:b/>
        </w:rPr>
        <w:t>Participation:</w:t>
      </w:r>
      <w:r>
        <w:t xml:space="preserve"> Chapters are to be read prior to class. You should be prepared to enter class</w:t>
      </w:r>
      <w:r>
        <w:t xml:space="preserve"> discussions. You will be called upon to provide answers. You are also expected to have completed problems to the best of your ability, and to share your thoughts and process with the class.</w:t>
      </w:r>
    </w:p>
    <w:p w:rsidR="00EC4E2B" w:rsidRDefault="00A75842">
      <w:pPr>
        <w:numPr>
          <w:ilvl w:val="0"/>
          <w:numId w:val="1"/>
        </w:numPr>
        <w:pBdr>
          <w:top w:val="nil"/>
          <w:left w:val="nil"/>
          <w:bottom w:val="nil"/>
          <w:right w:val="nil"/>
          <w:between w:val="nil"/>
        </w:pBdr>
        <w:spacing w:line="331" w:lineRule="auto"/>
      </w:pPr>
      <w:r>
        <w:rPr>
          <w:b/>
        </w:rPr>
        <w:t>Assignments:</w:t>
      </w:r>
      <w:r>
        <w:t xml:space="preserve"> Homework assignments are to be completed prior to cl</w:t>
      </w:r>
      <w:r>
        <w:t>ass. Incomplete homework will result in a 0 grade. Assignments will be accessible in Google Classroom.</w:t>
      </w:r>
    </w:p>
    <w:p w:rsidR="00EC4E2B" w:rsidRDefault="00A75842">
      <w:pPr>
        <w:numPr>
          <w:ilvl w:val="0"/>
          <w:numId w:val="1"/>
        </w:numPr>
        <w:pBdr>
          <w:top w:val="nil"/>
          <w:left w:val="nil"/>
          <w:bottom w:val="nil"/>
          <w:right w:val="nil"/>
          <w:between w:val="nil"/>
        </w:pBdr>
        <w:spacing w:line="331" w:lineRule="auto"/>
      </w:pPr>
      <w:r>
        <w:rPr>
          <w:b/>
        </w:rPr>
        <w:t>Class Attendance:</w:t>
      </w:r>
      <w:r>
        <w:t xml:space="preserve"> It is assumed that students will make every attempt to be at all classes and be on time. We all benefit from everyone’s input and exper</w:t>
      </w:r>
      <w:r>
        <w:t>ience. If, however, it is necessary to miss class, it is the student’s responsibility to contact me and retrieve makeup work.</w:t>
      </w:r>
    </w:p>
    <w:p w:rsidR="00EC4E2B" w:rsidRDefault="00A75842">
      <w:pPr>
        <w:numPr>
          <w:ilvl w:val="0"/>
          <w:numId w:val="1"/>
        </w:numPr>
        <w:pBdr>
          <w:top w:val="nil"/>
          <w:left w:val="nil"/>
          <w:bottom w:val="nil"/>
          <w:right w:val="nil"/>
          <w:between w:val="nil"/>
        </w:pBdr>
        <w:spacing w:line="331" w:lineRule="auto"/>
      </w:pPr>
      <w:r>
        <w:rPr>
          <w:b/>
        </w:rPr>
        <w:t>Quizzes:</w:t>
      </w:r>
      <w:r>
        <w:t xml:space="preserve"> Quizzes will be given throughout the course. There will be no surprise quizzes, and some will be open book/notes.</w:t>
      </w:r>
    </w:p>
    <w:p w:rsidR="00EC4E2B" w:rsidRDefault="00A75842">
      <w:pPr>
        <w:numPr>
          <w:ilvl w:val="0"/>
          <w:numId w:val="1"/>
        </w:numPr>
        <w:pBdr>
          <w:top w:val="nil"/>
          <w:left w:val="nil"/>
          <w:bottom w:val="nil"/>
          <w:right w:val="nil"/>
          <w:between w:val="nil"/>
        </w:pBdr>
        <w:spacing w:line="331" w:lineRule="auto"/>
      </w:pPr>
      <w:r>
        <w:rPr>
          <w:b/>
        </w:rPr>
        <w:t xml:space="preserve">Tests: </w:t>
      </w:r>
      <w:r>
        <w:t>Please try to be present on test days. Cheating and Collaboration are not allowed on exams and will result in a score of a 0 on the test. Makeup tests will be allowed for excused absences.</w:t>
      </w:r>
    </w:p>
    <w:p w:rsidR="00EC4E2B" w:rsidRDefault="00A75842">
      <w:pPr>
        <w:numPr>
          <w:ilvl w:val="0"/>
          <w:numId w:val="1"/>
        </w:numPr>
        <w:pBdr>
          <w:top w:val="nil"/>
          <w:left w:val="nil"/>
          <w:bottom w:val="nil"/>
          <w:right w:val="nil"/>
          <w:between w:val="nil"/>
        </w:pBdr>
        <w:spacing w:line="331" w:lineRule="auto"/>
      </w:pPr>
      <w:r>
        <w:rPr>
          <w:b/>
        </w:rPr>
        <w:t>Feedback:</w:t>
      </w:r>
      <w:r>
        <w:t xml:space="preserve"> It is important to me that you know how you’re doing in t</w:t>
      </w:r>
      <w:r>
        <w:t>he course. I will provide individual and group feedback for each major assignment in the course and we will debrief homework in class too. I typically grade assignments within a couple days of due date.</w:t>
      </w:r>
    </w:p>
    <w:p w:rsidR="00EC4E2B" w:rsidRDefault="00A75842">
      <w:pPr>
        <w:numPr>
          <w:ilvl w:val="0"/>
          <w:numId w:val="1"/>
        </w:numPr>
        <w:pBdr>
          <w:top w:val="nil"/>
          <w:left w:val="nil"/>
          <w:bottom w:val="nil"/>
          <w:right w:val="nil"/>
          <w:between w:val="nil"/>
        </w:pBdr>
        <w:spacing w:line="331" w:lineRule="auto"/>
      </w:pPr>
      <w:r>
        <w:rPr>
          <w:b/>
        </w:rPr>
        <w:t>Respecting Others:</w:t>
      </w:r>
      <w:r>
        <w:t xml:space="preserve"> We are all individuals and have ou</w:t>
      </w:r>
      <w:r>
        <w:t>r own views and perspectives on issues. If you are uncomfortable with a topic or comment made, please let me know. Follow etiquette guidelines.</w:t>
      </w:r>
    </w:p>
    <w:p w:rsidR="00EC4E2B" w:rsidRDefault="00A75842">
      <w:pPr>
        <w:numPr>
          <w:ilvl w:val="0"/>
          <w:numId w:val="1"/>
        </w:numPr>
        <w:pBdr>
          <w:top w:val="nil"/>
          <w:left w:val="nil"/>
          <w:bottom w:val="nil"/>
          <w:right w:val="nil"/>
          <w:between w:val="nil"/>
        </w:pBdr>
        <w:spacing w:after="160" w:line="331" w:lineRule="auto"/>
      </w:pPr>
      <w:r>
        <w:rPr>
          <w:b/>
        </w:rPr>
        <w:t>Inappropriate Behavior:</w:t>
      </w:r>
      <w:r>
        <w:t xml:space="preserve"> Name-calling, inappropriate innuendoes, personal rude/disrespectful comments, swearing, inappropriate touching, and physical violence are unprofessional and not tolerated in the classroom. Students will be reminded once. If behavior continues, the student</w:t>
      </w:r>
      <w:r>
        <w:t>s will be asked to leave the room immediately and further discipline action will be taken.</w:t>
      </w:r>
    </w:p>
    <w:p w:rsidR="00EC4E2B" w:rsidRDefault="00A75842">
      <w:pPr>
        <w:pStyle w:val="Heading2"/>
        <w:keepNext w:val="0"/>
        <w:keepLines w:val="0"/>
        <w:pBdr>
          <w:top w:val="nil"/>
          <w:left w:val="nil"/>
          <w:bottom w:val="nil"/>
          <w:right w:val="nil"/>
          <w:between w:val="nil"/>
        </w:pBdr>
        <w:spacing w:before="40" w:after="0" w:line="331" w:lineRule="auto"/>
        <w:rPr>
          <w:b/>
          <w:sz w:val="22"/>
          <w:szCs w:val="22"/>
        </w:rPr>
      </w:pPr>
      <w:bookmarkStart w:id="5" w:name="_cfzuabtvszl" w:colFirst="0" w:colLast="0"/>
      <w:bookmarkEnd w:id="5"/>
      <w:r>
        <w:rPr>
          <w:b/>
          <w:sz w:val="22"/>
          <w:szCs w:val="22"/>
        </w:rPr>
        <w:t>Grading Information</w:t>
      </w:r>
    </w:p>
    <w:p w:rsidR="00EC4E2B" w:rsidRDefault="00A75842">
      <w:pPr>
        <w:pBdr>
          <w:top w:val="nil"/>
          <w:left w:val="nil"/>
          <w:bottom w:val="nil"/>
          <w:right w:val="nil"/>
          <w:between w:val="nil"/>
        </w:pBdr>
        <w:rPr>
          <w:i/>
        </w:rPr>
      </w:pPr>
      <w:r>
        <w:rPr>
          <w:b/>
          <w:i/>
          <w:u w:val="single"/>
        </w:rPr>
        <w:t>Exams and/or Performance Assessment Tasks</w:t>
      </w:r>
      <w:r>
        <w:rPr>
          <w:i/>
        </w:rPr>
        <w:t>. Each application within Microsoft Office Suite (Word, Excel, PowerPoint, and Access) has an assigned f</w:t>
      </w:r>
      <w:r>
        <w:rPr>
          <w:i/>
        </w:rPr>
        <w:t>inal performance assessment task. Scores on performance assessment tasks/exams will equal 60 percent of your overall course grade.</w:t>
      </w:r>
    </w:p>
    <w:p w:rsidR="00EC4E2B" w:rsidRDefault="00EC4E2B">
      <w:pPr>
        <w:pBdr>
          <w:top w:val="nil"/>
          <w:left w:val="nil"/>
          <w:bottom w:val="nil"/>
          <w:right w:val="nil"/>
          <w:between w:val="nil"/>
        </w:pBdr>
        <w:jc w:val="center"/>
        <w:rPr>
          <w:rFonts w:ascii="Calibri" w:eastAsia="Calibri" w:hAnsi="Calibri" w:cs="Calibri"/>
          <w:i/>
        </w:rPr>
      </w:pPr>
    </w:p>
    <w:p w:rsidR="00EC4E2B" w:rsidRDefault="00A75842">
      <w:pPr>
        <w:pBdr>
          <w:top w:val="nil"/>
          <w:left w:val="nil"/>
          <w:bottom w:val="nil"/>
          <w:right w:val="nil"/>
          <w:between w:val="nil"/>
        </w:pBdr>
        <w:jc w:val="center"/>
        <w:rPr>
          <w:rFonts w:ascii="Calibri" w:eastAsia="Calibri" w:hAnsi="Calibri" w:cs="Calibri"/>
          <w:i/>
        </w:rPr>
      </w:pPr>
      <w:r>
        <w:rPr>
          <w:rFonts w:ascii="Calibri" w:eastAsia="Calibri" w:hAnsi="Calibri" w:cs="Calibri"/>
          <w:i/>
          <w:noProof/>
          <w:lang w:val="en-US"/>
        </w:rPr>
        <w:drawing>
          <wp:inline distT="114300" distB="114300" distL="114300" distR="114300">
            <wp:extent cx="4597400" cy="20193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597400" cy="2019300"/>
                    </a:xfrm>
                    <a:prstGeom prst="rect">
                      <a:avLst/>
                    </a:prstGeom>
                    <a:ln/>
                  </pic:spPr>
                </pic:pic>
              </a:graphicData>
            </a:graphic>
          </wp:inline>
        </w:drawing>
      </w:r>
    </w:p>
    <w:p w:rsidR="00EC4E2B" w:rsidRDefault="00A75842">
      <w:pPr>
        <w:pBdr>
          <w:top w:val="nil"/>
          <w:left w:val="nil"/>
          <w:bottom w:val="nil"/>
          <w:right w:val="nil"/>
          <w:between w:val="nil"/>
        </w:pBdr>
        <w:rPr>
          <w:rFonts w:ascii="Calibri" w:eastAsia="Calibri" w:hAnsi="Calibri" w:cs="Calibri"/>
          <w:b/>
          <w:i/>
        </w:rPr>
      </w:pPr>
      <w:r>
        <w:rPr>
          <w:rFonts w:ascii="Calibri" w:eastAsia="Calibri" w:hAnsi="Calibri" w:cs="Calibri"/>
          <w:b/>
          <w:i/>
        </w:rPr>
        <w:t xml:space="preserve"> </w:t>
      </w:r>
    </w:p>
    <w:p w:rsidR="00EC4E2B" w:rsidRDefault="00A75842">
      <w:pPr>
        <w:pBdr>
          <w:top w:val="nil"/>
          <w:left w:val="nil"/>
          <w:bottom w:val="nil"/>
          <w:right w:val="nil"/>
          <w:between w:val="nil"/>
        </w:pBdr>
        <w:rPr>
          <w:rFonts w:ascii="Calibri" w:eastAsia="Calibri" w:hAnsi="Calibri" w:cs="Calibri"/>
          <w:i/>
        </w:rPr>
      </w:pPr>
      <w:r>
        <w:rPr>
          <w:rFonts w:ascii="Calibri" w:eastAsia="Calibri" w:hAnsi="Calibri" w:cs="Calibri"/>
          <w:b/>
          <w:i/>
          <w:sz w:val="24"/>
          <w:szCs w:val="24"/>
        </w:rPr>
        <w:lastRenderedPageBreak/>
        <w:t>Performance Assessment Tasks</w:t>
      </w:r>
      <w:r>
        <w:rPr>
          <w:rFonts w:ascii="Calibri" w:eastAsia="Calibri" w:hAnsi="Calibri" w:cs="Calibri"/>
          <w:i/>
          <w:sz w:val="24"/>
          <w:szCs w:val="24"/>
        </w:rPr>
        <w:t>:</w:t>
      </w:r>
      <w:r>
        <w:rPr>
          <w:rFonts w:ascii="Calibri" w:eastAsia="Calibri" w:hAnsi="Calibri" w:cs="Calibri"/>
          <w:i/>
        </w:rPr>
        <w:t xml:space="preserve"> Performance assessments tasks (PAT) included in this course:</w:t>
      </w:r>
    </w:p>
    <w:p w:rsidR="00EC4E2B" w:rsidRDefault="00A75842">
      <w:pPr>
        <w:pBdr>
          <w:top w:val="nil"/>
          <w:left w:val="nil"/>
          <w:bottom w:val="nil"/>
          <w:right w:val="nil"/>
          <w:between w:val="nil"/>
        </w:pBdr>
        <w:rPr>
          <w:rFonts w:ascii="Calibri" w:eastAsia="Calibri" w:hAnsi="Calibri" w:cs="Calibri"/>
          <w:i/>
        </w:rPr>
      </w:pPr>
      <w:r>
        <w:rPr>
          <w:rFonts w:ascii="Calibri" w:eastAsia="Calibri" w:hAnsi="Calibri" w:cs="Calibri"/>
          <w:i/>
        </w:rPr>
        <w:t xml:space="preserve">1.     </w:t>
      </w:r>
      <w:r>
        <w:rPr>
          <w:rFonts w:ascii="Calibri" w:eastAsia="Calibri" w:hAnsi="Calibri" w:cs="Calibri"/>
          <w:i/>
        </w:rPr>
        <w:tab/>
        <w:t>PAT-Word</w:t>
      </w:r>
    </w:p>
    <w:p w:rsidR="00EC4E2B" w:rsidRDefault="00A75842">
      <w:pPr>
        <w:pBdr>
          <w:top w:val="nil"/>
          <w:left w:val="nil"/>
          <w:bottom w:val="nil"/>
          <w:right w:val="nil"/>
          <w:between w:val="nil"/>
        </w:pBdr>
        <w:rPr>
          <w:rFonts w:ascii="Calibri" w:eastAsia="Calibri" w:hAnsi="Calibri" w:cs="Calibri"/>
          <w:i/>
        </w:rPr>
      </w:pPr>
      <w:r>
        <w:rPr>
          <w:rFonts w:ascii="Calibri" w:eastAsia="Calibri" w:hAnsi="Calibri" w:cs="Calibri"/>
          <w:i/>
        </w:rPr>
        <w:t xml:space="preserve">2.     </w:t>
      </w:r>
      <w:r>
        <w:rPr>
          <w:rFonts w:ascii="Calibri" w:eastAsia="Calibri" w:hAnsi="Calibri" w:cs="Calibri"/>
          <w:i/>
        </w:rPr>
        <w:tab/>
      </w:r>
      <w:r>
        <w:rPr>
          <w:rFonts w:ascii="Calibri" w:eastAsia="Calibri" w:hAnsi="Calibri" w:cs="Calibri"/>
          <w:i/>
        </w:rPr>
        <w:t xml:space="preserve">PAT-Excel </w:t>
      </w:r>
    </w:p>
    <w:p w:rsidR="00EC4E2B" w:rsidRDefault="00A75842">
      <w:pPr>
        <w:pBdr>
          <w:top w:val="nil"/>
          <w:left w:val="nil"/>
          <w:bottom w:val="nil"/>
          <w:right w:val="nil"/>
          <w:between w:val="nil"/>
        </w:pBdr>
        <w:rPr>
          <w:rFonts w:ascii="Calibri" w:eastAsia="Calibri" w:hAnsi="Calibri" w:cs="Calibri"/>
          <w:i/>
        </w:rPr>
      </w:pPr>
      <w:r>
        <w:rPr>
          <w:rFonts w:ascii="Calibri" w:eastAsia="Calibri" w:hAnsi="Calibri" w:cs="Calibri"/>
          <w:i/>
        </w:rPr>
        <w:t xml:space="preserve">3.     </w:t>
      </w:r>
      <w:r>
        <w:rPr>
          <w:rFonts w:ascii="Calibri" w:eastAsia="Calibri" w:hAnsi="Calibri" w:cs="Calibri"/>
          <w:i/>
        </w:rPr>
        <w:tab/>
        <w:t xml:space="preserve">PAT-Access </w:t>
      </w:r>
    </w:p>
    <w:p w:rsidR="00EC4E2B" w:rsidRDefault="00A75842">
      <w:pPr>
        <w:pBdr>
          <w:top w:val="nil"/>
          <w:left w:val="nil"/>
          <w:bottom w:val="nil"/>
          <w:right w:val="nil"/>
          <w:between w:val="nil"/>
        </w:pBdr>
        <w:spacing w:after="120"/>
        <w:rPr>
          <w:rFonts w:ascii="Calibri" w:eastAsia="Calibri" w:hAnsi="Calibri" w:cs="Calibri"/>
          <w:i/>
        </w:rPr>
      </w:pPr>
      <w:r>
        <w:rPr>
          <w:rFonts w:ascii="Calibri" w:eastAsia="Calibri" w:hAnsi="Calibri" w:cs="Calibri"/>
          <w:i/>
        </w:rPr>
        <w:t xml:space="preserve">4.     </w:t>
      </w:r>
      <w:r>
        <w:rPr>
          <w:rFonts w:ascii="Calibri" w:eastAsia="Calibri" w:hAnsi="Calibri" w:cs="Calibri"/>
          <w:i/>
        </w:rPr>
        <w:tab/>
        <w:t>PAT-PowerPoint</w:t>
      </w:r>
    </w:p>
    <w:p w:rsidR="00EC4E2B" w:rsidRDefault="00EC4E2B">
      <w:pPr>
        <w:pBdr>
          <w:top w:val="nil"/>
          <w:left w:val="nil"/>
          <w:bottom w:val="nil"/>
          <w:right w:val="nil"/>
          <w:between w:val="nil"/>
        </w:pBdr>
        <w:spacing w:after="160" w:line="331" w:lineRule="auto"/>
        <w:rPr>
          <w:rFonts w:ascii="Calibri" w:eastAsia="Calibri" w:hAnsi="Calibri" w:cs="Calibri"/>
        </w:rPr>
      </w:pPr>
    </w:p>
    <w:p w:rsidR="00EC4E2B" w:rsidRDefault="00A75842">
      <w:pPr>
        <w:pBdr>
          <w:top w:val="nil"/>
          <w:left w:val="nil"/>
          <w:bottom w:val="nil"/>
          <w:right w:val="nil"/>
          <w:between w:val="nil"/>
        </w:pBdr>
        <w:spacing w:after="160" w:line="331" w:lineRule="auto"/>
        <w:rPr>
          <w:rFonts w:ascii="Calibri" w:eastAsia="Calibri" w:hAnsi="Calibri" w:cs="Calibri"/>
        </w:rPr>
      </w:pPr>
      <w:r>
        <w:rPr>
          <w:rFonts w:ascii="Calibri" w:eastAsia="Calibri" w:hAnsi="Calibri" w:cs="Calibri"/>
        </w:rPr>
        <w:t xml:space="preserve">Grading Scale:                               </w:t>
      </w:r>
      <w:r>
        <w:rPr>
          <w:rFonts w:ascii="Calibri" w:eastAsia="Calibri" w:hAnsi="Calibri" w:cs="Calibri"/>
        </w:rPr>
        <w:tab/>
      </w:r>
    </w:p>
    <w:tbl>
      <w:tblPr>
        <w:tblStyle w:val="a0"/>
        <w:tblW w:w="8745" w:type="dxa"/>
        <w:tblLayout w:type="fixed"/>
        <w:tblLook w:val="0600" w:firstRow="0" w:lastRow="0" w:firstColumn="0" w:lastColumn="0" w:noHBand="1" w:noVBand="1"/>
      </w:tblPr>
      <w:tblGrid>
        <w:gridCol w:w="1065"/>
        <w:gridCol w:w="1665"/>
        <w:gridCol w:w="1170"/>
        <w:gridCol w:w="1740"/>
        <w:gridCol w:w="1305"/>
        <w:gridCol w:w="1800"/>
      </w:tblGrid>
      <w:tr w:rsidR="00EC4E2B">
        <w:tc>
          <w:tcPr>
            <w:tcW w:w="10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Grade</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PERCENTAGE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Grade</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PERCENTAGE</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GRADE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PERCENTAGE</w:t>
            </w:r>
          </w:p>
        </w:tc>
      </w:tr>
      <w:tr w:rsidR="00EC4E2B">
        <w:tc>
          <w:tcPr>
            <w:tcW w:w="10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A</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93-100%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B-</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80-82%</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D+</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67-69%</w:t>
            </w:r>
          </w:p>
        </w:tc>
      </w:tr>
      <w:tr w:rsidR="00EC4E2B">
        <w:tc>
          <w:tcPr>
            <w:tcW w:w="10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A-</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90-92%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C+</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77-79%</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D</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63-66%</w:t>
            </w:r>
          </w:p>
        </w:tc>
      </w:tr>
      <w:tr w:rsidR="00EC4E2B">
        <w:tc>
          <w:tcPr>
            <w:tcW w:w="10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B+</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87-89%</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C</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73-76%</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rPr>
            </w:pPr>
            <w:r>
              <w:rPr>
                <w:rFonts w:ascii="Calibri" w:eastAsia="Calibri" w:hAnsi="Calibri" w:cs="Calibri"/>
              </w:rPr>
              <w:t>D-</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rPr>
            </w:pPr>
            <w:r>
              <w:rPr>
                <w:rFonts w:ascii="Calibri" w:eastAsia="Calibri" w:hAnsi="Calibri" w:cs="Calibri"/>
              </w:rPr>
              <w:t>60-62%</w:t>
            </w:r>
          </w:p>
        </w:tc>
      </w:tr>
      <w:tr w:rsidR="00EC4E2B">
        <w:tc>
          <w:tcPr>
            <w:tcW w:w="10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B</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83-86%</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C-</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70-72%</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F</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EC4E2B" w:rsidRDefault="00A75842">
            <w:pPr>
              <w:pBdr>
                <w:top w:val="nil"/>
                <w:left w:val="nil"/>
                <w:bottom w:val="nil"/>
                <w:right w:val="nil"/>
                <w:between w:val="nil"/>
              </w:pBdr>
              <w:spacing w:line="331" w:lineRule="auto"/>
              <w:ind w:left="140" w:right="140"/>
              <w:rPr>
                <w:rFonts w:ascii="Calibri" w:eastAsia="Calibri" w:hAnsi="Calibri" w:cs="Calibri"/>
                <w:sz w:val="20"/>
                <w:szCs w:val="20"/>
              </w:rPr>
            </w:pPr>
            <w:r>
              <w:rPr>
                <w:rFonts w:ascii="Calibri" w:eastAsia="Calibri" w:hAnsi="Calibri" w:cs="Calibri"/>
                <w:sz w:val="20"/>
                <w:szCs w:val="20"/>
              </w:rPr>
              <w:t>Below 60%</w:t>
            </w:r>
          </w:p>
        </w:tc>
      </w:tr>
    </w:tbl>
    <w:p w:rsidR="00EC4E2B" w:rsidRDefault="00EC4E2B">
      <w:pPr>
        <w:pBdr>
          <w:top w:val="nil"/>
          <w:left w:val="nil"/>
          <w:bottom w:val="nil"/>
          <w:right w:val="nil"/>
          <w:between w:val="nil"/>
        </w:pBdr>
        <w:rPr>
          <w:rFonts w:ascii="Calibri" w:eastAsia="Calibri" w:hAnsi="Calibri" w:cs="Calibri"/>
        </w:rPr>
      </w:pPr>
    </w:p>
    <w:p w:rsidR="00EC4E2B" w:rsidRDefault="00EC4E2B">
      <w:pPr>
        <w:pBdr>
          <w:top w:val="nil"/>
          <w:left w:val="nil"/>
          <w:bottom w:val="nil"/>
          <w:right w:val="nil"/>
          <w:between w:val="nil"/>
        </w:pBdr>
        <w:rPr>
          <w:rFonts w:ascii="Calibri" w:eastAsia="Calibri" w:hAnsi="Calibri" w:cs="Calibri"/>
        </w:rPr>
      </w:pPr>
    </w:p>
    <w:p w:rsidR="00EC4E2B" w:rsidRDefault="00EC4E2B">
      <w:pPr>
        <w:pBdr>
          <w:top w:val="nil"/>
          <w:left w:val="nil"/>
          <w:bottom w:val="nil"/>
          <w:right w:val="nil"/>
          <w:between w:val="nil"/>
        </w:pBdr>
        <w:rPr>
          <w:rFonts w:ascii="Calibri" w:eastAsia="Calibri" w:hAnsi="Calibri" w:cs="Calibri"/>
        </w:rPr>
      </w:pPr>
    </w:p>
    <w:sectPr w:rsidR="00EC4E2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2F9"/>
    <w:multiLevelType w:val="multilevel"/>
    <w:tmpl w:val="9114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E7DB7"/>
    <w:multiLevelType w:val="multilevel"/>
    <w:tmpl w:val="75FA8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8F75D6"/>
    <w:multiLevelType w:val="multilevel"/>
    <w:tmpl w:val="B11C24A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2B"/>
    <w:rsid w:val="00A75842"/>
    <w:rsid w:val="00EC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42862-A8BB-439B-B6BB-1E054540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21C2FE1F</Template>
  <TotalTime>0</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Modl</dc:creator>
  <cp:lastModifiedBy>Nicole Modl</cp:lastModifiedBy>
  <cp:revision>2</cp:revision>
  <dcterms:created xsi:type="dcterms:W3CDTF">2021-08-24T13:52:00Z</dcterms:created>
  <dcterms:modified xsi:type="dcterms:W3CDTF">2021-08-24T13:52:00Z</dcterms:modified>
</cp:coreProperties>
</file>